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BD" w:rsidRDefault="00E01DBD" w:rsidP="00E01DBD">
      <w:pPr>
        <w:tabs>
          <w:tab w:val="center" w:pos="4677"/>
        </w:tabs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Загально-шкільна л</w:t>
      </w:r>
      <w:r w:rsidR="00495364" w:rsidRPr="00E01DB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інійка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для учнів початкових класів</w:t>
      </w:r>
    </w:p>
    <w:p w:rsidR="00495364" w:rsidRDefault="00E01DBD" w:rsidP="00E01DBD">
      <w:pPr>
        <w:tabs>
          <w:tab w:val="center" w:pos="4677"/>
        </w:tabs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</w:t>
      </w:r>
      <w:r w:rsidR="00495364" w:rsidRPr="00E01DBD">
        <w:rPr>
          <w:rFonts w:ascii="Times New Roman" w:hAnsi="Times New Roman" w:cs="Times New Roman"/>
          <w:b/>
          <w:i/>
          <w:sz w:val="32"/>
          <w:szCs w:val="32"/>
          <w:lang w:val="uk-UA"/>
        </w:rPr>
        <w:t>«Вогонь -ворог, вогонь –друг»</w:t>
      </w:r>
      <w:r w:rsidRPr="00E01DBD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</w:p>
    <w:p w:rsidR="00E01DBD" w:rsidRDefault="00E01DBD" w:rsidP="00E01DBD">
      <w:pPr>
        <w:tabs>
          <w:tab w:val="center" w:pos="4677"/>
        </w:tabs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Підготовила </w:t>
      </w:r>
    </w:p>
    <w:p w:rsidR="00E01DBD" w:rsidRDefault="00E01DBD" w:rsidP="00E01DBD">
      <w:pPr>
        <w:tabs>
          <w:tab w:val="center" w:pos="4677"/>
        </w:tabs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Вчитель Лохвицької гімназії №1</w:t>
      </w:r>
    </w:p>
    <w:p w:rsidR="00E01DBD" w:rsidRPr="00E01DBD" w:rsidRDefault="00E01DBD" w:rsidP="00E01DBD">
      <w:pPr>
        <w:tabs>
          <w:tab w:val="center" w:pos="4677"/>
        </w:tabs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Волторніст Надія Миколаївна</w:t>
      </w:r>
    </w:p>
    <w:p w:rsidR="00495364" w:rsidRPr="00E01DBD" w:rsidRDefault="00495364" w:rsidP="00E01DBD">
      <w:pPr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Великої шкоди людям і природі завдає пожежа. Вона може знищити все на своєму шляху: спалити ліс, змести урожай на полях, зруйнувати будинки, навіть цілі села. Але найбільше лихо, яке може трапитися внаслідок пожежі – це смерть людини. І дуже часто самі люди своїми неправильними діями спричиняють пожежу. Частина цих людей – малі діти, які люблять гратися з вогнем.</w:t>
      </w:r>
    </w:p>
    <w:p w:rsidR="00495364" w:rsidRPr="00E01DBD" w:rsidRDefault="00495364" w:rsidP="00E01DBD">
      <w:pPr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1DBD">
        <w:rPr>
          <w:rFonts w:ascii="Times New Roman" w:hAnsi="Times New Roman" w:cs="Times New Roman"/>
          <w:sz w:val="28"/>
          <w:szCs w:val="28"/>
          <w:lang w:val="uk-UA"/>
        </w:rPr>
        <w:t xml:space="preserve">Дійсно, вогонь – найстрашніша у світі стихія, тому що вона практично нічого живим не залишає на своєму шляху. Створюється надзвичайно висока температура, від якої все спалахує, вода миттєво випаровується, а вогонь усе спопеляє. Поширюється їдкий дим, що наповнює всі приміщення і не дає дихнути, бо наповнює легені чадним димом. Це дуже страшна стихія, з якою важко впоратися. Вогонь – це ворог людини. </w:t>
      </w:r>
    </w:p>
    <w:p w:rsidR="00495364" w:rsidRPr="00E01DBD" w:rsidRDefault="00495364" w:rsidP="00E01DBD">
      <w:pPr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 xml:space="preserve"> Іноді він виходить з- під контролю. Як тоді бути? Як з вогнем боротися, коли вже щось горить?</w:t>
      </w:r>
    </w:p>
    <w:p w:rsidR="00495364" w:rsidRPr="00E01DBD" w:rsidRDefault="00495364" w:rsidP="00E01DBD">
      <w:pPr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</w:rPr>
        <w:t xml:space="preserve">   </w:t>
      </w:r>
      <w:r w:rsidRPr="00E01DBD">
        <w:rPr>
          <w:rFonts w:ascii="Times New Roman" w:hAnsi="Times New Roman" w:cs="Times New Roman"/>
          <w:sz w:val="28"/>
          <w:szCs w:val="28"/>
          <w:lang w:val="uk-UA"/>
        </w:rPr>
        <w:t>Сьогодні ми про це і поговоримо.</w:t>
      </w:r>
    </w:p>
    <w:p w:rsidR="00495364" w:rsidRPr="00E01DBD" w:rsidRDefault="00495364" w:rsidP="00E01DBD">
      <w:pPr>
        <w:pStyle w:val="a4"/>
        <w:numPr>
          <w:ilvl w:val="0"/>
          <w:numId w:val="4"/>
        </w:num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На роботі мама й тато.</w:t>
      </w:r>
    </w:p>
    <w:p w:rsidR="00495364" w:rsidRPr="00E01DBD" w:rsidRDefault="00495364" w:rsidP="00E01DBD">
      <w:pPr>
        <w:tabs>
          <w:tab w:val="left" w:pos="3645"/>
        </w:tabs>
        <w:ind w:left="-851" w:right="-143" w:firstLine="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Сірники знайшли малята.</w:t>
      </w:r>
    </w:p>
    <w:p w:rsidR="00495364" w:rsidRPr="00E01DBD" w:rsidRDefault="00495364" w:rsidP="00E01DBD">
      <w:pPr>
        <w:tabs>
          <w:tab w:val="left" w:pos="3645"/>
        </w:tabs>
        <w:ind w:left="-851" w:right="-143" w:firstLine="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І не знає дітвора,</w:t>
      </w:r>
    </w:p>
    <w:p w:rsidR="00495364" w:rsidRPr="00E01DBD" w:rsidRDefault="00495364" w:rsidP="00E01DBD">
      <w:pPr>
        <w:tabs>
          <w:tab w:val="left" w:pos="3645"/>
        </w:tabs>
        <w:ind w:left="-851" w:right="-143" w:firstLine="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 xml:space="preserve">Чим скінчитись може гра.  </w:t>
      </w: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(Недбале поводження з сірниками).</w:t>
      </w:r>
    </w:p>
    <w:p w:rsidR="00495364" w:rsidRPr="00E01DBD" w:rsidRDefault="00495364" w:rsidP="00E01DBD">
      <w:pPr>
        <w:pStyle w:val="a4"/>
        <w:numPr>
          <w:ilvl w:val="0"/>
          <w:numId w:val="4"/>
        </w:num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Електропраска – кожен знає –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 xml:space="preserve">        У побуті допомагає.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 xml:space="preserve">        Та пам’ятати має кожний: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 xml:space="preserve">         Лишать без нагляду її не можна.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(Залишені без нагляду працюючі електроприлади).</w:t>
      </w:r>
    </w:p>
    <w:p w:rsidR="00495364" w:rsidRPr="00E01DBD" w:rsidRDefault="00495364" w:rsidP="00E01DBD">
      <w:pPr>
        <w:pStyle w:val="a4"/>
        <w:numPr>
          <w:ilvl w:val="0"/>
          <w:numId w:val="6"/>
        </w:num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 xml:space="preserve"> Наказали мама й тато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Всі електроприлади разом не вмикати,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 xml:space="preserve">          Бо нагріється розетка,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 xml:space="preserve">          Спалахне вогнем умить,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 xml:space="preserve">          І від того дім згорить.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(Несправна електропроводка або перевантаження електророзетки).</w:t>
      </w:r>
    </w:p>
    <w:p w:rsidR="00495364" w:rsidRPr="00E01DBD" w:rsidRDefault="00495364" w:rsidP="00E01DBD">
      <w:pPr>
        <w:pStyle w:val="a4"/>
        <w:numPr>
          <w:ilvl w:val="0"/>
          <w:numId w:val="4"/>
        </w:num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Калорифер не вмикати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 xml:space="preserve">         При фіранці, - каже мати.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 xml:space="preserve">         Мама вийшла і не знає,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 xml:space="preserve">         Що вікно уже палає.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Електрокамін, що стоїть близько до тюлю чи скатертини).</w:t>
      </w:r>
    </w:p>
    <w:p w:rsidR="00495364" w:rsidRPr="00E01DBD" w:rsidRDefault="00495364" w:rsidP="00E01DBD">
      <w:pPr>
        <w:pStyle w:val="a4"/>
        <w:numPr>
          <w:ilvl w:val="0"/>
          <w:numId w:val="4"/>
        </w:num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Новий рік! Зійшлись малята,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Щоб ялинку прикрашати.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Та свічкам – прикрасам – зась!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Глиця щоб не зайнялась.</w:t>
      </w:r>
    </w:p>
    <w:p w:rsidR="007F743A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(Запалені свічки на новорічній ялинці, бенгальські вогні, хлопавки, петарди).</w:t>
      </w:r>
    </w:p>
    <w:p w:rsidR="00495364" w:rsidRPr="00E01DBD" w:rsidRDefault="00495364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Щоб зберегти своє життя, потрібно добре знати правила протипожежної безпеки.</w:t>
      </w:r>
    </w:p>
    <w:p w:rsidR="00F1092C" w:rsidRPr="00E01DBD" w:rsidRDefault="00F1092C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Для розваги і для гри сірників ти не бери</w:t>
      </w:r>
    </w:p>
    <w:p w:rsidR="00F1092C" w:rsidRPr="00E01DBD" w:rsidRDefault="00F1092C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Не розпалюй сам багаття ,а не в лісі, а ні в хаті</w:t>
      </w:r>
    </w:p>
    <w:p w:rsidR="00495364" w:rsidRPr="00E01DBD" w:rsidRDefault="00F1092C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З грубки жару не беріть жар в собі вогонь таїть</w:t>
      </w:r>
    </w:p>
    <w:p w:rsidR="00F1092C" w:rsidRPr="00E01DBD" w:rsidRDefault="00F1092C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Плитку, праску умикати нам не слід</w:t>
      </w:r>
    </w:p>
    <w:p w:rsidR="00F1092C" w:rsidRPr="00E01DBD" w:rsidRDefault="00F1092C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Коли йдеш з квартири, то вимкни всі електроприлади</w:t>
      </w:r>
    </w:p>
    <w:p w:rsidR="00F1092C" w:rsidRPr="00E01DBD" w:rsidRDefault="00F1092C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Не грайся запальничкою, користуйся ліхтариком.</w:t>
      </w:r>
    </w:p>
    <w:p w:rsidR="00495364" w:rsidRPr="00E01DBD" w:rsidRDefault="00495364" w:rsidP="00E01DBD">
      <w:pPr>
        <w:pStyle w:val="a3"/>
        <w:spacing w:line="240" w:lineRule="atLeast"/>
        <w:ind w:left="-851" w:right="-143" w:firstLine="0"/>
        <w:rPr>
          <w:sz w:val="28"/>
          <w:szCs w:val="28"/>
        </w:rPr>
      </w:pPr>
      <w:r w:rsidRPr="00E01DBD">
        <w:rPr>
          <w:bCs/>
          <w:iCs/>
          <w:sz w:val="28"/>
          <w:szCs w:val="28"/>
          <w:lang w:val="uk-UA"/>
        </w:rPr>
        <w:t>Щорічно внаслідок пожеж гине та страждає значна кількість людей.</w:t>
      </w:r>
      <w:r w:rsidRPr="00E01DBD">
        <w:rPr>
          <w:sz w:val="28"/>
          <w:szCs w:val="28"/>
          <w:lang w:val="uk-UA"/>
        </w:rPr>
        <w:t xml:space="preserve"> В дим та попіл перетворюються цінності на мільярди гривень.</w:t>
      </w:r>
      <w:r w:rsidRPr="00E01DBD">
        <w:rPr>
          <w:sz w:val="28"/>
          <w:szCs w:val="28"/>
        </w:rPr>
        <w:t xml:space="preserve"> </w:t>
      </w:r>
    </w:p>
    <w:p w:rsidR="00495364" w:rsidRPr="00E01DBD" w:rsidRDefault="00495364" w:rsidP="00E01DBD">
      <w:pPr>
        <w:pStyle w:val="a3"/>
        <w:spacing w:line="240" w:lineRule="atLeast"/>
        <w:ind w:left="-851" w:right="-143"/>
        <w:rPr>
          <w:sz w:val="28"/>
          <w:szCs w:val="28"/>
          <w:lang w:val="uk-UA"/>
        </w:rPr>
      </w:pPr>
      <w:r w:rsidRPr="00E01DBD">
        <w:rPr>
          <w:sz w:val="28"/>
          <w:szCs w:val="28"/>
        </w:rPr>
        <w:t xml:space="preserve"> </w:t>
      </w:r>
      <w:r w:rsidRPr="00E01DBD">
        <w:rPr>
          <w:sz w:val="28"/>
          <w:szCs w:val="28"/>
          <w:lang w:val="uk-UA"/>
        </w:rPr>
        <w:t xml:space="preserve">Якщо виникла пожежа - рахунок часу йде на секунди. Не панікуйте та остерігайтеся: високої температури, задимленості та загазованості, обвалу конструкцій будинків і споруд, вибухів технологічного обладнання і приладів, </w:t>
      </w:r>
      <w:r w:rsidRPr="00E01DBD">
        <w:rPr>
          <w:sz w:val="28"/>
          <w:szCs w:val="28"/>
          <w:lang w:val="uk-UA"/>
        </w:rPr>
        <w:lastRenderedPageBreak/>
        <w:t xml:space="preserve">падіння обгорілих дерев і провалів. Знайте де знаходяться засоби пожежегасіння та вмійте ними користуватися. </w:t>
      </w:r>
    </w:p>
    <w:p w:rsidR="00F1092C" w:rsidRPr="00E01DBD" w:rsidRDefault="00495364" w:rsidP="00E01DBD">
      <w:pPr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</w:rPr>
        <w:t xml:space="preserve">    </w:t>
      </w:r>
      <w:r w:rsidRPr="00E01DBD">
        <w:rPr>
          <w:rFonts w:ascii="Times New Roman" w:hAnsi="Times New Roman" w:cs="Times New Roman"/>
          <w:sz w:val="28"/>
          <w:szCs w:val="28"/>
          <w:lang w:val="uk-UA"/>
        </w:rPr>
        <w:t>У житті трапляється різні ситуації. Але запам’ятай! Ніколи не панікуй. Перший вогонь можна залити склянкою води. Другий – відром води, а до третього вогню треба викликати пожежників, бо сам не впораєшся. Якщо трапилося таке лихо, то не біжи і не ховайся, а заливай пожежу водою, доки вона ще маленька. Якщо пожежа почалася на підлозі, то можна кинути мокрого рушника, щоб накрити полум’я і не дати йому поширитися. Однак трапляється, що вогонь розгоряється і починає перекидатися з одного предмета на інший. Тоді обов’язково телефонуйте за номером…..?</w:t>
      </w:r>
      <w:r w:rsidR="00F1092C" w:rsidRPr="00E01DBD">
        <w:rPr>
          <w:rFonts w:ascii="Times New Roman" w:hAnsi="Times New Roman" w:cs="Times New Roman"/>
          <w:sz w:val="28"/>
          <w:szCs w:val="28"/>
          <w:lang w:val="uk-UA"/>
        </w:rPr>
        <w:t>Вч. Але вогонь  також завжди потрібний людині, бо він дає тепло і світло. Без вогню людині жилося б важко. Жодного дня ми не можемо обійтися без нього. Тому людина приручає його.</w:t>
      </w:r>
    </w:p>
    <w:p w:rsidR="00F1092C" w:rsidRPr="00E01DBD" w:rsidRDefault="00F1092C" w:rsidP="00E01DBD">
      <w:pPr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1.Якщо холоди настали –</w:t>
      </w:r>
    </w:p>
    <w:p w:rsidR="00F1092C" w:rsidRPr="00E01DBD" w:rsidRDefault="00F1092C" w:rsidP="00E01DBD">
      <w:pPr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Допоможе нам вогонь.</w:t>
      </w:r>
    </w:p>
    <w:p w:rsidR="00F1092C" w:rsidRPr="00E01DBD" w:rsidRDefault="00F1092C" w:rsidP="00E01DBD">
      <w:pPr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Він розтопить піч у хаті,</w:t>
      </w:r>
    </w:p>
    <w:p w:rsidR="00F1092C" w:rsidRPr="00E01DBD" w:rsidRDefault="00F1092C" w:rsidP="00E01DBD">
      <w:pPr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Але ти стій осторонь.</w:t>
      </w:r>
    </w:p>
    <w:p w:rsidR="00F1092C" w:rsidRPr="00E01DBD" w:rsidRDefault="00F1092C" w:rsidP="00E01DBD">
      <w:pPr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2           Пиріжки мама пече.</w:t>
      </w:r>
    </w:p>
    <w:p w:rsidR="00F1092C" w:rsidRPr="00E01DBD" w:rsidRDefault="00F1092C" w:rsidP="00E01DBD">
      <w:pPr>
        <w:tabs>
          <w:tab w:val="left" w:pos="3645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3.Якщо раптом світло гасне,</w:t>
      </w:r>
    </w:p>
    <w:p w:rsidR="00F1092C" w:rsidRPr="00E01DBD" w:rsidRDefault="00F1092C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Свічку ми запалимо.</w:t>
      </w:r>
    </w:p>
    <w:p w:rsidR="00F1092C" w:rsidRPr="00E01DBD" w:rsidRDefault="00F1092C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В цьому випадку вогню</w:t>
      </w:r>
    </w:p>
    <w:p w:rsidR="00F1092C" w:rsidRPr="00E01DBD" w:rsidRDefault="00F1092C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Ми подякуємо.</w:t>
      </w:r>
    </w:p>
    <w:p w:rsidR="00F1092C" w:rsidRPr="00E01DBD" w:rsidRDefault="00F1092C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3.Як смеркне тільки надворі,</w:t>
      </w:r>
    </w:p>
    <w:p w:rsidR="00F1092C" w:rsidRPr="00E01DBD" w:rsidRDefault="00F1092C" w:rsidP="00E01DBD">
      <w:pPr>
        <w:pStyle w:val="a4"/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Вмикаєм лампочки в кімнаті.</w:t>
      </w:r>
    </w:p>
    <w:p w:rsidR="00F1092C" w:rsidRPr="00E01DBD" w:rsidRDefault="00F1092C" w:rsidP="00E01DBD">
      <w:pPr>
        <w:tabs>
          <w:tab w:val="left" w:pos="3645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4.А в печі велетенській – у домні – </w:t>
      </w:r>
    </w:p>
    <w:p w:rsidR="00F1092C" w:rsidRPr="00E01DBD" w:rsidRDefault="00F1092C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Плавлять сталь сталевари невтомні.</w:t>
      </w:r>
    </w:p>
    <w:p w:rsidR="00F1092C" w:rsidRPr="00E01DBD" w:rsidRDefault="00F1092C" w:rsidP="00E01DBD">
      <w:pPr>
        <w:pStyle w:val="a4"/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>5.Летить ракета в небесах,</w:t>
      </w:r>
    </w:p>
    <w:p w:rsidR="00F1092C" w:rsidRPr="00E01DBD" w:rsidRDefault="00F1092C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Вогонь із сопла рветься - ах!</w:t>
      </w:r>
    </w:p>
    <w:p w:rsidR="00F1092C" w:rsidRPr="00E01DBD" w:rsidRDefault="00F1092C" w:rsidP="00E01DBD">
      <w:pPr>
        <w:tabs>
          <w:tab w:val="left" w:pos="3645"/>
        </w:tabs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Такий він сильний, мудрий, дужий.</w:t>
      </w:r>
    </w:p>
    <w:p w:rsidR="00F1092C" w:rsidRPr="00E01DBD" w:rsidRDefault="00F1092C" w:rsidP="00E01DBD">
      <w:pPr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Вогонь потрібний людям, друже.</w:t>
      </w:r>
    </w:p>
    <w:p w:rsidR="00495364" w:rsidRPr="00E01DBD" w:rsidRDefault="00F1092C" w:rsidP="00E01DBD">
      <w:pPr>
        <w:ind w:left="-851" w:right="-14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Вч. А зараз я пропоную пограти в гру </w:t>
      </w:r>
      <w:r w:rsidR="00495364" w:rsidRPr="00E01DBD">
        <w:rPr>
          <w:rFonts w:ascii="Times New Roman" w:hAnsi="Times New Roman" w:cs="Times New Roman"/>
          <w:sz w:val="28"/>
          <w:szCs w:val="28"/>
          <w:lang w:val="uk-UA"/>
        </w:rPr>
        <w:t xml:space="preserve"> «Так чи ні!»</w:t>
      </w:r>
    </w:p>
    <w:p w:rsidR="00495364" w:rsidRPr="00E01DBD" w:rsidRDefault="00495364" w:rsidP="00E01DBD">
      <w:pPr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lastRenderedPageBreak/>
        <w:t>- Можна гратися із сірниками?</w:t>
      </w:r>
      <w:r w:rsidRPr="00E01DBD">
        <w:rPr>
          <w:rFonts w:ascii="Times New Roman" w:hAnsi="Times New Roman" w:cs="Times New Roman"/>
          <w:sz w:val="28"/>
          <w:szCs w:val="28"/>
        </w:rPr>
        <w:t>(</w:t>
      </w:r>
      <w:r w:rsidRPr="00E01DBD">
        <w:rPr>
          <w:rFonts w:ascii="Times New Roman" w:hAnsi="Times New Roman" w:cs="Times New Roman"/>
          <w:sz w:val="28"/>
          <w:szCs w:val="28"/>
          <w:lang w:val="uk-UA"/>
        </w:rPr>
        <w:t>НІ)</w:t>
      </w:r>
    </w:p>
    <w:p w:rsidR="00495364" w:rsidRPr="00E01DBD" w:rsidRDefault="00495364" w:rsidP="00E01DBD">
      <w:pPr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- Вимкни телевізор і вкладайся спати.(ТАК)</w:t>
      </w:r>
    </w:p>
    <w:p w:rsidR="00495364" w:rsidRPr="00E01DBD" w:rsidRDefault="00495364" w:rsidP="00E01DBD">
      <w:pPr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- Рятувальну службу викликай за номером 02!(НІ)</w:t>
      </w:r>
    </w:p>
    <w:p w:rsidR="00495364" w:rsidRPr="00E01DBD" w:rsidRDefault="00495364" w:rsidP="00E01DBD">
      <w:pPr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- Не можна сушити білизну над газом.(ТАК)</w:t>
      </w:r>
    </w:p>
    <w:p w:rsidR="00495364" w:rsidRPr="00E01DBD" w:rsidRDefault="00495364" w:rsidP="00E01DBD">
      <w:pPr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- Увімкни електроприлади і йди до школи.(НІ)</w:t>
      </w:r>
    </w:p>
    <w:p w:rsidR="00495364" w:rsidRPr="00E01DBD" w:rsidRDefault="00495364" w:rsidP="00E01DBD">
      <w:pPr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- Сірники дітям – не іграшка.(ТАК)</w:t>
      </w:r>
    </w:p>
    <w:p w:rsidR="00495364" w:rsidRPr="00E01DBD" w:rsidRDefault="00495364" w:rsidP="00E01DBD">
      <w:pPr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- Ялинку прикрасимо бенгальськими вогнями?(НІ)</w:t>
      </w:r>
    </w:p>
    <w:p w:rsidR="00495364" w:rsidRPr="00E01DBD" w:rsidRDefault="00495364" w:rsidP="00E01DBD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01DBD">
        <w:rPr>
          <w:rFonts w:ascii="Times New Roman" w:hAnsi="Times New Roman" w:cs="Times New Roman"/>
          <w:sz w:val="28"/>
          <w:szCs w:val="28"/>
          <w:lang w:val="uk-UA"/>
        </w:rPr>
        <w:t>- Під час пожежі заховаюсь під ліжко.(НІ)</w:t>
      </w:r>
    </w:p>
    <w:p w:rsidR="007F743A" w:rsidRPr="00E01DBD" w:rsidRDefault="007F743A" w:rsidP="00E01DBD">
      <w:pPr>
        <w:ind w:left="-851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</w:pPr>
    </w:p>
    <w:p w:rsidR="007F743A" w:rsidRPr="00E01DBD" w:rsidRDefault="007F743A" w:rsidP="00E01DBD">
      <w:pPr>
        <w:ind w:left="-851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</w:pPr>
    </w:p>
    <w:p w:rsidR="007F743A" w:rsidRPr="00E01DBD" w:rsidRDefault="007F743A" w:rsidP="00E01DBD">
      <w:pPr>
        <w:ind w:left="-851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</w:pPr>
    </w:p>
    <w:p w:rsidR="007F743A" w:rsidRPr="00E01DBD" w:rsidRDefault="007F743A" w:rsidP="00E01DBD">
      <w:pPr>
        <w:ind w:left="-851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B0E9F2"/>
        </w:rPr>
      </w:pPr>
    </w:p>
    <w:p w:rsidR="007F743A" w:rsidRPr="00E01DBD" w:rsidRDefault="007F743A" w:rsidP="00E01DBD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7F743A" w:rsidRPr="00E01DBD" w:rsidSect="0064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BC" w:rsidRDefault="008E1FBC" w:rsidP="00F1092C">
      <w:pPr>
        <w:spacing w:after="0" w:line="240" w:lineRule="auto"/>
      </w:pPr>
      <w:r>
        <w:separator/>
      </w:r>
    </w:p>
  </w:endnote>
  <w:endnote w:type="continuationSeparator" w:id="1">
    <w:p w:rsidR="008E1FBC" w:rsidRDefault="008E1FBC" w:rsidP="00F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BC" w:rsidRDefault="008E1FBC" w:rsidP="00F1092C">
      <w:pPr>
        <w:spacing w:after="0" w:line="240" w:lineRule="auto"/>
      </w:pPr>
      <w:r>
        <w:separator/>
      </w:r>
    </w:p>
  </w:footnote>
  <w:footnote w:type="continuationSeparator" w:id="1">
    <w:p w:rsidR="008E1FBC" w:rsidRDefault="008E1FBC" w:rsidP="00F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C1C"/>
    <w:multiLevelType w:val="hybridMultilevel"/>
    <w:tmpl w:val="B9300D86"/>
    <w:lvl w:ilvl="0" w:tplc="0A6413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D27D9"/>
    <w:multiLevelType w:val="hybridMultilevel"/>
    <w:tmpl w:val="0CFEBB0E"/>
    <w:lvl w:ilvl="0" w:tplc="5324DB2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10C3385A"/>
    <w:multiLevelType w:val="hybridMultilevel"/>
    <w:tmpl w:val="13AA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485D"/>
    <w:multiLevelType w:val="hybridMultilevel"/>
    <w:tmpl w:val="56C88CD6"/>
    <w:lvl w:ilvl="0" w:tplc="60E00E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A1B34"/>
    <w:multiLevelType w:val="hybridMultilevel"/>
    <w:tmpl w:val="A02E8E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82DAA"/>
    <w:multiLevelType w:val="hybridMultilevel"/>
    <w:tmpl w:val="7C8EDA58"/>
    <w:lvl w:ilvl="0" w:tplc="2C90DD6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949CD"/>
    <w:multiLevelType w:val="hybridMultilevel"/>
    <w:tmpl w:val="5550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43A"/>
    <w:rsid w:val="003F568E"/>
    <w:rsid w:val="00495364"/>
    <w:rsid w:val="0064379F"/>
    <w:rsid w:val="0074583F"/>
    <w:rsid w:val="007F743A"/>
    <w:rsid w:val="008E1FBC"/>
    <w:rsid w:val="00BF293E"/>
    <w:rsid w:val="00CB3F7C"/>
    <w:rsid w:val="00E01DBD"/>
    <w:rsid w:val="00F1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43A"/>
  </w:style>
  <w:style w:type="paragraph" w:styleId="a3">
    <w:name w:val="Normal (Web)"/>
    <w:basedOn w:val="a"/>
    <w:rsid w:val="00495364"/>
    <w:pPr>
      <w:spacing w:before="120" w:after="150" w:line="312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536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1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92C"/>
  </w:style>
  <w:style w:type="paragraph" w:styleId="a7">
    <w:name w:val="footer"/>
    <w:basedOn w:val="a"/>
    <w:link w:val="a8"/>
    <w:uiPriority w:val="99"/>
    <w:semiHidden/>
    <w:unhideWhenUsed/>
    <w:rsid w:val="00F1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0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57FD-E480-4228-ACD0-A54EAD37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cp:lastPrinted>2015-09-11T07:49:00Z</cp:lastPrinted>
  <dcterms:created xsi:type="dcterms:W3CDTF">2015-09-11T07:18:00Z</dcterms:created>
  <dcterms:modified xsi:type="dcterms:W3CDTF">2015-11-29T18:22:00Z</dcterms:modified>
</cp:coreProperties>
</file>